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33" w:rsidRPr="008E6545" w:rsidRDefault="005973F2">
      <w:pPr>
        <w:pStyle w:val="a4"/>
        <w:rPr>
          <w:u w:val="none"/>
          <w:lang w:val="ru-RU"/>
        </w:rPr>
      </w:pPr>
      <w:r w:rsidRPr="008E6545">
        <w:rPr>
          <w:color w:val="141414"/>
          <w:u w:color="141414"/>
          <w:lang w:val="ru-RU"/>
        </w:rPr>
        <w:t>ПОЯСНИТЕЛЬНАЯ ЗАПИСКА</w:t>
      </w:r>
    </w:p>
    <w:p w:rsidR="00267C33" w:rsidRPr="008E6545" w:rsidRDefault="00267C33">
      <w:pPr>
        <w:pStyle w:val="a3"/>
        <w:rPr>
          <w:b/>
          <w:sz w:val="30"/>
          <w:lang w:val="ru-RU"/>
        </w:rPr>
      </w:pPr>
    </w:p>
    <w:p w:rsidR="00267C33" w:rsidRPr="008E6545" w:rsidRDefault="005973F2">
      <w:pPr>
        <w:pStyle w:val="a3"/>
        <w:spacing w:before="254"/>
        <w:ind w:left="100"/>
        <w:rPr>
          <w:lang w:val="ru-RU"/>
        </w:rPr>
      </w:pPr>
      <w:r w:rsidRPr="008E6545">
        <w:rPr>
          <w:color w:val="202020"/>
          <w:lang w:val="ru-RU"/>
        </w:rPr>
        <w:t>Наименование стройки:</w:t>
      </w:r>
    </w:p>
    <w:p w:rsidR="00267C33" w:rsidRPr="008E6545" w:rsidRDefault="005973F2">
      <w:pPr>
        <w:spacing w:before="7" w:line="244" w:lineRule="auto"/>
        <w:ind w:left="100" w:right="205"/>
        <w:rPr>
          <w:b/>
          <w:sz w:val="27"/>
          <w:lang w:val="ru-RU"/>
        </w:rPr>
      </w:pPr>
      <w:r w:rsidRPr="008E6545">
        <w:rPr>
          <w:b/>
          <w:color w:val="151616"/>
          <w:sz w:val="27"/>
          <w:lang w:val="ru-RU"/>
        </w:rPr>
        <w:t xml:space="preserve">"Реконструкция КВЛ-6 </w:t>
      </w:r>
      <w:proofErr w:type="spellStart"/>
      <w:r w:rsidRPr="008E6545">
        <w:rPr>
          <w:b/>
          <w:color w:val="151616"/>
          <w:sz w:val="27"/>
          <w:lang w:val="ru-RU"/>
        </w:rPr>
        <w:t>кВ</w:t>
      </w:r>
      <w:proofErr w:type="spellEnd"/>
      <w:r w:rsidRPr="008E6545">
        <w:rPr>
          <w:b/>
          <w:color w:val="151616"/>
          <w:sz w:val="27"/>
          <w:lang w:val="ru-RU"/>
        </w:rPr>
        <w:t xml:space="preserve"> Ф-20 от опоры №50а ПС 110/6кВ "Водозабор" до КТП Русское поле/400кВА, реконструкция ВЛ-0,4кВ Ф-1, Ф-2, Ф-3,Ф-4, Ф-5 от КТП Русское поле/400кВА,с заменой КТП на 630кВА" Ставропольский район, </w:t>
      </w:r>
      <w:proofErr w:type="spellStart"/>
      <w:r w:rsidRPr="008E6545">
        <w:rPr>
          <w:b/>
          <w:color w:val="151616"/>
          <w:sz w:val="27"/>
          <w:lang w:val="ru-RU"/>
        </w:rPr>
        <w:t>г</w:t>
      </w:r>
      <w:proofErr w:type="gramStart"/>
      <w:r w:rsidRPr="008E6545">
        <w:rPr>
          <w:b/>
          <w:color w:val="151616"/>
          <w:sz w:val="27"/>
          <w:lang w:val="ru-RU"/>
        </w:rPr>
        <w:t>.С</w:t>
      </w:r>
      <w:proofErr w:type="gramEnd"/>
      <w:r w:rsidRPr="008E6545">
        <w:rPr>
          <w:b/>
          <w:color w:val="151616"/>
          <w:sz w:val="27"/>
          <w:lang w:val="ru-RU"/>
        </w:rPr>
        <w:t>амара</w:t>
      </w:r>
      <w:proofErr w:type="spellEnd"/>
      <w:r w:rsidRPr="008E6545">
        <w:rPr>
          <w:b/>
          <w:color w:val="151616"/>
          <w:sz w:val="27"/>
          <w:lang w:val="ru-RU"/>
        </w:rPr>
        <w:t>.</w:t>
      </w:r>
    </w:p>
    <w:p w:rsidR="00267C33" w:rsidRPr="008E6545" w:rsidRDefault="00267C33">
      <w:pPr>
        <w:pStyle w:val="a3"/>
        <w:spacing w:before="8"/>
        <w:rPr>
          <w:b/>
          <w:sz w:val="34"/>
          <w:lang w:val="ru-RU"/>
        </w:rPr>
      </w:pPr>
    </w:p>
    <w:p w:rsidR="00267C33" w:rsidRPr="008E6545" w:rsidRDefault="005973F2">
      <w:pPr>
        <w:pStyle w:val="a3"/>
        <w:spacing w:line="300" w:lineRule="exact"/>
        <w:ind w:left="170"/>
        <w:rPr>
          <w:lang w:val="ru-RU"/>
        </w:rPr>
      </w:pPr>
      <w:r w:rsidRPr="008E6545">
        <w:rPr>
          <w:color w:val="212121"/>
          <w:lang w:val="ru-RU"/>
        </w:rPr>
        <w:t>Наименование объекта:</w:t>
      </w:r>
    </w:p>
    <w:p w:rsidR="00267C33" w:rsidRPr="008E6545" w:rsidRDefault="005973F2">
      <w:pPr>
        <w:spacing w:before="11" w:line="208" w:lineRule="auto"/>
        <w:ind w:left="100" w:right="205"/>
        <w:rPr>
          <w:b/>
          <w:sz w:val="27"/>
          <w:lang w:val="ru-RU"/>
        </w:rPr>
      </w:pPr>
      <w:r w:rsidRPr="008E6545">
        <w:rPr>
          <w:b/>
          <w:color w:val="161617"/>
          <w:sz w:val="27"/>
          <w:lang w:val="ru-RU"/>
        </w:rPr>
        <w:t xml:space="preserve">"Реконструкция КВЛ-6 </w:t>
      </w:r>
      <w:proofErr w:type="spellStart"/>
      <w:r w:rsidRPr="008E6545">
        <w:rPr>
          <w:b/>
          <w:color w:val="161617"/>
          <w:sz w:val="27"/>
          <w:lang w:val="ru-RU"/>
        </w:rPr>
        <w:t>кВ</w:t>
      </w:r>
      <w:proofErr w:type="spellEnd"/>
      <w:r w:rsidRPr="008E6545">
        <w:rPr>
          <w:b/>
          <w:color w:val="161617"/>
          <w:sz w:val="27"/>
          <w:lang w:val="ru-RU"/>
        </w:rPr>
        <w:t xml:space="preserve"> Ф-20 от опоры №50а ПС 110/6кВ "Водозабор" до КТП Русское поле/400кВА, реконструкция ВЛ-0,4кВ Ф-1, Ф-2, Ф-3,Ф-4, Ф-5 от КТП Русское поле/400кВА,с заменой КТП на 630кВА" Ставропольский район, </w:t>
      </w:r>
      <w:proofErr w:type="spellStart"/>
      <w:r w:rsidRPr="008E6545">
        <w:rPr>
          <w:b/>
          <w:color w:val="161617"/>
          <w:sz w:val="27"/>
          <w:lang w:val="ru-RU"/>
        </w:rPr>
        <w:t>г</w:t>
      </w:r>
      <w:proofErr w:type="gramStart"/>
      <w:r w:rsidRPr="008E6545">
        <w:rPr>
          <w:b/>
          <w:color w:val="161617"/>
          <w:sz w:val="27"/>
          <w:lang w:val="ru-RU"/>
        </w:rPr>
        <w:t>.С</w:t>
      </w:r>
      <w:proofErr w:type="gramEnd"/>
      <w:r w:rsidRPr="008E6545">
        <w:rPr>
          <w:b/>
          <w:color w:val="161617"/>
          <w:sz w:val="27"/>
          <w:lang w:val="ru-RU"/>
        </w:rPr>
        <w:t>амара</w:t>
      </w:r>
      <w:proofErr w:type="spellEnd"/>
      <w:r w:rsidRPr="008E6545">
        <w:rPr>
          <w:b/>
          <w:color w:val="161617"/>
          <w:sz w:val="27"/>
          <w:lang w:val="ru-RU"/>
        </w:rPr>
        <w:t>.</w:t>
      </w:r>
    </w:p>
    <w:p w:rsidR="00267C33" w:rsidRPr="008E6545" w:rsidRDefault="00267C33">
      <w:pPr>
        <w:pStyle w:val="a3"/>
        <w:rPr>
          <w:b/>
          <w:sz w:val="24"/>
          <w:lang w:val="ru-RU"/>
        </w:rPr>
      </w:pPr>
    </w:p>
    <w:p w:rsidR="00267C33" w:rsidRPr="008E6545" w:rsidRDefault="005973F2">
      <w:pPr>
        <w:pStyle w:val="a3"/>
        <w:spacing w:line="276" w:lineRule="auto"/>
        <w:ind w:left="100" w:right="131"/>
        <w:rPr>
          <w:lang w:val="ru-RU"/>
        </w:rPr>
      </w:pPr>
      <w:r w:rsidRPr="008E6545">
        <w:rPr>
          <w:color w:val="222222"/>
          <w:spacing w:val="-4"/>
          <w:lang w:val="ru-RU"/>
        </w:rPr>
        <w:t xml:space="preserve">Сметная </w:t>
      </w:r>
      <w:r w:rsidRPr="008E6545">
        <w:rPr>
          <w:color w:val="222222"/>
          <w:lang w:val="ru-RU"/>
        </w:rPr>
        <w:t xml:space="preserve">документация расчета стоимости строительства </w:t>
      </w:r>
      <w:r w:rsidRPr="008E6545">
        <w:rPr>
          <w:color w:val="222222"/>
          <w:spacing w:val="-3"/>
          <w:lang w:val="ru-RU"/>
        </w:rPr>
        <w:t xml:space="preserve">составлена </w:t>
      </w:r>
      <w:r w:rsidRPr="008E6545">
        <w:rPr>
          <w:color w:val="222222"/>
          <w:lang w:val="ru-RU"/>
        </w:rPr>
        <w:t>ресурсн</w:t>
      </w:r>
      <w:proofErr w:type="gramStart"/>
      <w:r w:rsidRPr="008E6545">
        <w:rPr>
          <w:color w:val="222222"/>
          <w:lang w:val="ru-RU"/>
        </w:rPr>
        <w:t>о-</w:t>
      </w:r>
      <w:proofErr w:type="gramEnd"/>
      <w:r w:rsidRPr="008E6545">
        <w:rPr>
          <w:color w:val="222222"/>
          <w:lang w:val="ru-RU"/>
        </w:rPr>
        <w:t xml:space="preserve"> индексным </w:t>
      </w:r>
      <w:r w:rsidRPr="008E6545">
        <w:rPr>
          <w:color w:val="222222"/>
          <w:spacing w:val="-4"/>
          <w:lang w:val="ru-RU"/>
        </w:rPr>
        <w:t xml:space="preserve">методом </w:t>
      </w:r>
      <w:r w:rsidRPr="008E6545">
        <w:rPr>
          <w:color w:val="222222"/>
          <w:lang w:val="ru-RU"/>
        </w:rPr>
        <w:t xml:space="preserve">с использованием </w:t>
      </w:r>
      <w:r w:rsidRPr="008E6545">
        <w:rPr>
          <w:color w:val="222222"/>
          <w:spacing w:val="-3"/>
          <w:lang w:val="ru-RU"/>
        </w:rPr>
        <w:t xml:space="preserve">сметно-нормативной </w:t>
      </w:r>
      <w:r w:rsidRPr="008E6545">
        <w:rPr>
          <w:color w:val="222222"/>
          <w:spacing w:val="-4"/>
          <w:lang w:val="ru-RU"/>
        </w:rPr>
        <w:t xml:space="preserve">базы 2022 </w:t>
      </w:r>
      <w:r w:rsidRPr="008E6545">
        <w:rPr>
          <w:color w:val="222222"/>
          <w:spacing w:val="-5"/>
          <w:lang w:val="ru-RU"/>
        </w:rPr>
        <w:t xml:space="preserve">г. </w:t>
      </w:r>
      <w:r w:rsidRPr="008E6545">
        <w:rPr>
          <w:color w:val="222222"/>
          <w:spacing w:val="-6"/>
          <w:lang w:val="ru-RU"/>
        </w:rPr>
        <w:t xml:space="preserve">(ФСНБ </w:t>
      </w:r>
      <w:r w:rsidRPr="008E6545">
        <w:rPr>
          <w:color w:val="222222"/>
          <w:lang w:val="ru-RU"/>
        </w:rPr>
        <w:t xml:space="preserve">- </w:t>
      </w:r>
      <w:r w:rsidRPr="008E6545">
        <w:rPr>
          <w:color w:val="222222"/>
          <w:spacing w:val="-4"/>
          <w:lang w:val="ru-RU"/>
        </w:rPr>
        <w:t xml:space="preserve">2022 </w:t>
      </w:r>
      <w:r w:rsidRPr="008E6545">
        <w:rPr>
          <w:color w:val="222222"/>
          <w:spacing w:val="-5"/>
          <w:lang w:val="ru-RU"/>
        </w:rPr>
        <w:t>г.).</w:t>
      </w:r>
    </w:p>
    <w:p w:rsidR="00267C33" w:rsidRPr="008E6545" w:rsidRDefault="005973F2">
      <w:pPr>
        <w:pStyle w:val="a3"/>
        <w:spacing w:before="253" w:line="254" w:lineRule="auto"/>
        <w:ind w:left="196" w:right="130" w:hanging="5"/>
        <w:jc w:val="both"/>
        <w:rPr>
          <w:lang w:val="ru-RU"/>
        </w:rPr>
      </w:pPr>
      <w:r w:rsidRPr="008E6545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proofErr w:type="gramStart"/>
      <w:r w:rsidRPr="008E6545">
        <w:rPr>
          <w:color w:val="202020"/>
          <w:lang w:val="ru-RU"/>
        </w:rPr>
        <w:t>пр</w:t>
      </w:r>
      <w:proofErr w:type="spellEnd"/>
      <w:proofErr w:type="gramEnd"/>
      <w:r w:rsidRPr="008E6545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267C33" w:rsidRPr="008E6545" w:rsidRDefault="005973F2">
      <w:pPr>
        <w:pStyle w:val="a3"/>
        <w:spacing w:before="1"/>
        <w:ind w:left="196"/>
        <w:rPr>
          <w:lang w:val="ru-RU"/>
        </w:rPr>
      </w:pPr>
      <w:r w:rsidRPr="008E6545">
        <w:rPr>
          <w:color w:val="202020"/>
          <w:lang w:val="ru-RU"/>
        </w:rPr>
        <w:t>(ФСНБ -</w:t>
      </w:r>
      <w:r w:rsidRPr="008E6545">
        <w:rPr>
          <w:color w:val="202020"/>
          <w:position w:val="1"/>
          <w:lang w:val="ru-RU"/>
        </w:rPr>
        <w:t xml:space="preserve">2022г.) </w:t>
      </w:r>
      <w:r w:rsidRPr="008E6545">
        <w:rPr>
          <w:color w:val="202020"/>
          <w:lang w:val="ru-RU"/>
        </w:rPr>
        <w:t xml:space="preserve">Самарской </w:t>
      </w:r>
      <w:r w:rsidRPr="008E6545">
        <w:rPr>
          <w:color w:val="202020"/>
          <w:position w:val="1"/>
          <w:lang w:val="ru-RU"/>
        </w:rPr>
        <w:t>области.</w:t>
      </w:r>
    </w:p>
    <w:p w:rsidR="00267C33" w:rsidRPr="008E6545" w:rsidRDefault="005973F2">
      <w:pPr>
        <w:pStyle w:val="a3"/>
        <w:spacing w:before="191" w:line="254" w:lineRule="auto"/>
        <w:ind w:left="196" w:right="1110" w:hanging="5"/>
        <w:rPr>
          <w:lang w:val="ru-RU"/>
        </w:rPr>
      </w:pPr>
      <w:r w:rsidRPr="008E6545">
        <w:rPr>
          <w:color w:val="202020"/>
          <w:lang w:val="ru-RU"/>
        </w:rPr>
        <w:t>Лимитированные затраты, включенные в сметную документацию, по следующим нормам:</w:t>
      </w:r>
    </w:p>
    <w:p w:rsidR="00267C33" w:rsidRPr="008E6545" w:rsidRDefault="005973F2">
      <w:pPr>
        <w:pStyle w:val="a3"/>
        <w:spacing w:before="192"/>
        <w:ind w:left="124"/>
        <w:rPr>
          <w:lang w:val="ru-RU"/>
        </w:rPr>
      </w:pPr>
      <w:r w:rsidRPr="008E6545">
        <w:rPr>
          <w:color w:val="212121"/>
          <w:lang w:val="ru-RU"/>
        </w:rPr>
        <w:t>Налог на добавленную стоимость (НДС) - 20 %</w:t>
      </w:r>
    </w:p>
    <w:p w:rsidR="00267C33" w:rsidRPr="008E6545" w:rsidRDefault="00267C33">
      <w:pPr>
        <w:pStyle w:val="a3"/>
        <w:rPr>
          <w:lang w:val="ru-RU"/>
        </w:rPr>
      </w:pPr>
    </w:p>
    <w:p w:rsidR="00267C33" w:rsidRPr="008E6545" w:rsidRDefault="005973F2">
      <w:pPr>
        <w:pStyle w:val="a3"/>
        <w:spacing w:line="254" w:lineRule="auto"/>
        <w:ind w:left="129" w:right="205"/>
        <w:rPr>
          <w:lang w:val="ru-RU"/>
        </w:rPr>
      </w:pPr>
      <w:r w:rsidRPr="008E6545">
        <w:rPr>
          <w:color w:val="202020"/>
          <w:spacing w:val="-4"/>
          <w:lang w:val="ru-RU"/>
        </w:rPr>
        <w:t xml:space="preserve">Сметная </w:t>
      </w:r>
      <w:r w:rsidRPr="008E6545">
        <w:rPr>
          <w:color w:val="202020"/>
          <w:spacing w:val="-3"/>
          <w:lang w:val="ru-RU"/>
        </w:rPr>
        <w:t xml:space="preserve">стоимость реконструкции </w:t>
      </w:r>
      <w:r w:rsidRPr="008E6545">
        <w:rPr>
          <w:color w:val="202020"/>
          <w:lang w:val="ru-RU"/>
        </w:rPr>
        <w:t xml:space="preserve">в уровне цен </w:t>
      </w:r>
      <w:r w:rsidRPr="008E6545">
        <w:rPr>
          <w:color w:val="202020"/>
          <w:spacing w:val="-12"/>
          <w:lang w:val="ru-RU"/>
        </w:rPr>
        <w:t>по</w:t>
      </w:r>
      <w:r w:rsidRPr="008E6545">
        <w:rPr>
          <w:color w:val="202020"/>
          <w:spacing w:val="-63"/>
          <w:lang w:val="ru-RU"/>
        </w:rPr>
        <w:t xml:space="preserve"> </w:t>
      </w:r>
      <w:r w:rsidRPr="008E6545">
        <w:rPr>
          <w:color w:val="202020"/>
          <w:spacing w:val="-3"/>
          <w:lang w:val="ru-RU"/>
        </w:rPr>
        <w:t xml:space="preserve">состоянию </w:t>
      </w:r>
      <w:r w:rsidRPr="008E6545">
        <w:rPr>
          <w:color w:val="202020"/>
          <w:spacing w:val="-5"/>
          <w:lang w:val="ru-RU"/>
        </w:rPr>
        <w:t xml:space="preserve">на </w:t>
      </w:r>
      <w:r w:rsidRPr="008E6545">
        <w:rPr>
          <w:color w:val="202020"/>
          <w:lang w:val="ru-RU"/>
        </w:rPr>
        <w:t xml:space="preserve">2 квартал </w:t>
      </w:r>
      <w:r w:rsidRPr="008E6545">
        <w:rPr>
          <w:color w:val="202020"/>
          <w:spacing w:val="-8"/>
          <w:lang w:val="ru-RU"/>
        </w:rPr>
        <w:t xml:space="preserve">2025 </w:t>
      </w:r>
      <w:r w:rsidRPr="008E6545">
        <w:rPr>
          <w:color w:val="202020"/>
          <w:spacing w:val="-15"/>
          <w:lang w:val="ru-RU"/>
        </w:rPr>
        <w:t xml:space="preserve">г. </w:t>
      </w:r>
      <w:r w:rsidRPr="008E6545">
        <w:rPr>
          <w:color w:val="202020"/>
          <w:lang w:val="ru-RU"/>
        </w:rPr>
        <w:t xml:space="preserve">составляет </w:t>
      </w:r>
      <w:r w:rsidR="008E6545">
        <w:rPr>
          <w:color w:val="202020"/>
          <w:lang w:val="ru-RU"/>
        </w:rPr>
        <w:t>–</w:t>
      </w:r>
      <w:r w:rsidRPr="008E6545">
        <w:rPr>
          <w:color w:val="202020"/>
          <w:lang w:val="ru-RU"/>
        </w:rPr>
        <w:t xml:space="preserve"> </w:t>
      </w:r>
      <w:r w:rsidR="008E6545" w:rsidRPr="008E6545">
        <w:rPr>
          <w:color w:val="202020"/>
          <w:spacing w:val="-3"/>
          <w:lang w:val="ru-RU"/>
        </w:rPr>
        <w:t>54</w:t>
      </w:r>
      <w:r w:rsidR="008E6545">
        <w:rPr>
          <w:color w:val="202020"/>
          <w:spacing w:val="-3"/>
          <w:lang w:val="ru-RU"/>
        </w:rPr>
        <w:t xml:space="preserve"> </w:t>
      </w:r>
      <w:r w:rsidR="008E6545" w:rsidRPr="008E6545">
        <w:rPr>
          <w:color w:val="202020"/>
          <w:spacing w:val="-3"/>
          <w:lang w:val="ru-RU"/>
        </w:rPr>
        <w:t>964,64</w:t>
      </w:r>
      <w:r w:rsidR="008E6545">
        <w:rPr>
          <w:color w:val="202020"/>
          <w:spacing w:val="-3"/>
          <w:lang w:val="ru-RU"/>
        </w:rPr>
        <w:t xml:space="preserve"> </w:t>
      </w:r>
      <w:r w:rsidRPr="008E6545">
        <w:rPr>
          <w:color w:val="202020"/>
          <w:spacing w:val="-6"/>
          <w:lang w:val="ru-RU"/>
        </w:rPr>
        <w:t xml:space="preserve">тыс. </w:t>
      </w:r>
      <w:r w:rsidRPr="008E6545">
        <w:rPr>
          <w:color w:val="202020"/>
          <w:spacing w:val="-8"/>
          <w:lang w:val="ru-RU"/>
        </w:rPr>
        <w:t>руб.</w:t>
      </w:r>
    </w:p>
    <w:p w:rsidR="00267C33" w:rsidRPr="008E6545" w:rsidRDefault="00267C33">
      <w:pPr>
        <w:pStyle w:val="a3"/>
        <w:rPr>
          <w:sz w:val="20"/>
          <w:lang w:val="ru-RU"/>
        </w:rPr>
      </w:pPr>
    </w:p>
    <w:p w:rsidR="00267C33" w:rsidRPr="008E6545" w:rsidRDefault="00267C33">
      <w:pPr>
        <w:pStyle w:val="a3"/>
        <w:rPr>
          <w:sz w:val="20"/>
          <w:lang w:val="ru-RU"/>
        </w:rPr>
      </w:pPr>
    </w:p>
    <w:p w:rsidR="00267C33" w:rsidRPr="008E6545" w:rsidRDefault="00267C33">
      <w:pPr>
        <w:pStyle w:val="a3"/>
        <w:spacing w:before="11"/>
        <w:rPr>
          <w:sz w:val="22"/>
          <w:lang w:val="ru-RU"/>
        </w:rPr>
      </w:pPr>
    </w:p>
    <w:p w:rsidR="00267C33" w:rsidRDefault="005973F2">
      <w:pPr>
        <w:pStyle w:val="a3"/>
        <w:tabs>
          <w:tab w:val="left" w:pos="8135"/>
        </w:tabs>
        <w:spacing w:before="88"/>
        <w:ind w:left="105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bookmarkStart w:id="0" w:name="_GoBack"/>
      <w:bookmarkEnd w:id="0"/>
      <w:r>
        <w:rPr>
          <w:color w:val="212121"/>
          <w:spacing w:val="-4"/>
        </w:rPr>
        <w:tab/>
      </w:r>
      <w:r>
        <w:rPr>
          <w:color w:val="202020"/>
          <w:spacing w:val="-8"/>
          <w:position w:val="-2"/>
        </w:rPr>
        <w:t>Франк</w:t>
      </w:r>
      <w:r>
        <w:rPr>
          <w:color w:val="202020"/>
          <w:spacing w:val="-16"/>
          <w:position w:val="-2"/>
        </w:rPr>
        <w:t xml:space="preserve"> </w:t>
      </w:r>
      <w:r>
        <w:rPr>
          <w:color w:val="202020"/>
          <w:spacing w:val="-8"/>
          <w:position w:val="-2"/>
        </w:rPr>
        <w:t>Ю.В.</w:t>
      </w:r>
    </w:p>
    <w:sectPr w:rsidR="00267C33">
      <w:type w:val="continuous"/>
      <w:pgSz w:w="11910" w:h="16840"/>
      <w:pgMar w:top="800" w:right="74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267C33"/>
    <w:rsid w:val="00267C33"/>
    <w:rsid w:val="005973F2"/>
    <w:rsid w:val="008E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66" w:right="27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Кузнецова Жанна</cp:lastModifiedBy>
  <cp:revision>3</cp:revision>
  <dcterms:created xsi:type="dcterms:W3CDTF">2025-08-06T04:05:00Z</dcterms:created>
  <dcterms:modified xsi:type="dcterms:W3CDTF">2025-09-19T06:17:00Z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